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01" w:rsidRDefault="00180E4D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E87001" w:rsidRDefault="00E87001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 w:rsidR="00540906">
        <w:rPr>
          <w:rFonts w:eastAsia="仿宋_GB2312" w:hint="eastAsia"/>
          <w:sz w:val="28"/>
          <w:szCs w:val="28"/>
        </w:rPr>
        <w:t>2024</w:t>
      </w:r>
      <w:r w:rsidR="00540906"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广东省第</w:t>
      </w:r>
      <w:r>
        <w:rPr>
          <w:rFonts w:eastAsia="仿宋_GB2312" w:hint="eastAsia"/>
          <w:sz w:val="28"/>
          <w:szCs w:val="28"/>
        </w:rPr>
        <w:t>14</w:t>
      </w:r>
      <w:r>
        <w:rPr>
          <w:rFonts w:eastAsia="仿宋_GB2312" w:hint="eastAsia"/>
          <w:sz w:val="28"/>
          <w:szCs w:val="28"/>
        </w:rPr>
        <w:t>届大学生排球联赛</w:t>
      </w:r>
      <w:r w:rsidR="00540906">
        <w:rPr>
          <w:rFonts w:eastAsia="仿宋_GB2312" w:hint="eastAsia"/>
          <w:sz w:val="28"/>
          <w:szCs w:val="28"/>
        </w:rPr>
        <w:t>暨</w:t>
      </w:r>
      <w:r w:rsidR="00540906" w:rsidRPr="00540906">
        <w:rPr>
          <w:rFonts w:eastAsia="仿宋_GB2312"/>
          <w:sz w:val="28"/>
          <w:szCs w:val="28"/>
        </w:rPr>
        <w:t>广东省第十二届大学生运动会排球预赛</w:t>
      </w:r>
      <w:bookmarkStart w:id="0" w:name="_GoBack"/>
      <w:bookmarkEnd w:id="0"/>
      <w:r>
        <w:rPr>
          <w:rFonts w:eastAsia="仿宋_GB2312"/>
          <w:sz w:val="28"/>
          <w:szCs w:val="28"/>
        </w:rPr>
        <w:t>并签署本责任书。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E87001" w:rsidRDefault="00180E4D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E87001" w:rsidRDefault="00E87001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E87001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E87001" w:rsidRDefault="00E87001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E87001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E87001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E87001" w:rsidRDefault="00180E4D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E87001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E87001" w:rsidRDefault="00180E4D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E8700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8700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8700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87001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87001" w:rsidRDefault="00E87001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E87001" w:rsidRDefault="00E87001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E87001" w:rsidRDefault="00180E4D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E87001" w:rsidRDefault="00180E4D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E87001" w:rsidRDefault="00180E4D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E87001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4D" w:rsidRDefault="00180E4D" w:rsidP="00540906">
      <w:r>
        <w:separator/>
      </w:r>
    </w:p>
  </w:endnote>
  <w:endnote w:type="continuationSeparator" w:id="0">
    <w:p w:rsidR="00180E4D" w:rsidRDefault="00180E4D" w:rsidP="0054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4D" w:rsidRDefault="00180E4D" w:rsidP="00540906">
      <w:r>
        <w:separator/>
      </w:r>
    </w:p>
  </w:footnote>
  <w:footnote w:type="continuationSeparator" w:id="0">
    <w:p w:rsidR="00180E4D" w:rsidRDefault="00180E4D" w:rsidP="00540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0E4D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40906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87001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A7D4976"/>
    <w:rsid w:val="46697FB4"/>
    <w:rsid w:val="488456AB"/>
    <w:rsid w:val="49DB2DE1"/>
    <w:rsid w:val="5DDBF341"/>
    <w:rsid w:val="61BFB83F"/>
    <w:rsid w:val="68C778BF"/>
    <w:rsid w:val="75ECCED1"/>
    <w:rsid w:val="7C5F9AB6"/>
    <w:rsid w:val="7CBF428A"/>
    <w:rsid w:val="7FA2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