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hint="eastAsia" w:eastAsia="仿宋_GB2312"/>
          <w:sz w:val="28"/>
          <w:szCs w:val="28"/>
        </w:rPr>
        <w:t>年广东省</w:t>
      </w:r>
      <w:r>
        <w:rPr>
          <w:rFonts w:hint="eastAsia" w:eastAsia="仿宋_GB2312"/>
          <w:sz w:val="28"/>
          <w:szCs w:val="28"/>
          <w:lang w:val="en-US" w:eastAsia="zh-CN"/>
        </w:rPr>
        <w:t>大学生空手道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2772148"/>
    <w:rsid w:val="35457FDC"/>
    <w:rsid w:val="3E13194A"/>
    <w:rsid w:val="46697FB4"/>
    <w:rsid w:val="5DDBF341"/>
    <w:rsid w:val="61BFB83F"/>
    <w:rsid w:val="68C778BF"/>
    <w:rsid w:val="6FDC64FB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2024-09-11T03:16:34Z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